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FC3E" w14:textId="1EDD4C95" w:rsidR="007D6405" w:rsidRDefault="005E2A36">
      <w:r>
        <w:t>HRCC Meeting Minutes</w:t>
      </w:r>
      <w:r>
        <w:tab/>
      </w:r>
      <w:r>
        <w:tab/>
        <w:t>December 14, 2023</w:t>
      </w:r>
    </w:p>
    <w:p w14:paraId="7A2EC9B4" w14:textId="77777777" w:rsidR="005E2A36" w:rsidRDefault="005E2A36"/>
    <w:p w14:paraId="554D3B28" w14:textId="4C763A9F" w:rsidR="005E2A36" w:rsidRDefault="005E2A36" w:rsidP="005E2A36">
      <w:pPr>
        <w:pStyle w:val="ListParagraph"/>
        <w:numPr>
          <w:ilvl w:val="0"/>
          <w:numId w:val="1"/>
        </w:numPr>
      </w:pPr>
      <w:r>
        <w:t>Compensation Policy</w:t>
      </w:r>
    </w:p>
    <w:p w14:paraId="03486BE9" w14:textId="0CF057D6" w:rsidR="005E2A36" w:rsidRDefault="005E2A36" w:rsidP="005E2A36">
      <w:pPr>
        <w:pStyle w:val="ListParagraph"/>
        <w:numPr>
          <w:ilvl w:val="1"/>
          <w:numId w:val="1"/>
        </w:numPr>
      </w:pPr>
      <w:r>
        <w:t>Registrar &amp; CEO Policy – clean up “CEO” on each</w:t>
      </w:r>
      <w:r w:rsidR="00E86D2F">
        <w:t>;</w:t>
      </w:r>
    </w:p>
    <w:p w14:paraId="0DDBE35E" w14:textId="7748DF60" w:rsidR="005E2A36" w:rsidRDefault="005E2A36" w:rsidP="005E2A36">
      <w:pPr>
        <w:pStyle w:val="ListParagraph"/>
        <w:numPr>
          <w:ilvl w:val="1"/>
          <w:numId w:val="1"/>
        </w:numPr>
      </w:pPr>
      <w:r>
        <w:t>Remove “Sask Consumer Price Index” and replace with “</w:t>
      </w:r>
      <w:r w:rsidR="00E86D2F">
        <w:t>Lump sum payment according to annual fee guide increase</w:t>
      </w:r>
      <w:r>
        <w:t>”</w:t>
      </w:r>
      <w:r w:rsidR="00E86D2F">
        <w:t>;</w:t>
      </w:r>
    </w:p>
    <w:p w14:paraId="65AF6D32" w14:textId="56C34AB9" w:rsidR="00E86D2F" w:rsidRDefault="00E86D2F" w:rsidP="005E2A36">
      <w:pPr>
        <w:pStyle w:val="ListParagraph"/>
        <w:numPr>
          <w:ilvl w:val="1"/>
          <w:numId w:val="1"/>
        </w:numPr>
      </w:pPr>
      <w:r>
        <w:t xml:space="preserve">Revise documents and circulate to council before next meeting. </w:t>
      </w:r>
    </w:p>
    <w:p w14:paraId="6E316159" w14:textId="3E08772D" w:rsidR="00E86D2F" w:rsidRDefault="00E86D2F" w:rsidP="00E86D2F">
      <w:pPr>
        <w:pStyle w:val="ListParagraph"/>
        <w:numPr>
          <w:ilvl w:val="0"/>
          <w:numId w:val="1"/>
        </w:numPr>
      </w:pPr>
      <w:r>
        <w:t xml:space="preserve">Prepare list of accomplishments in 2023 for council. </w:t>
      </w:r>
    </w:p>
    <w:p w14:paraId="51A3BBC6" w14:textId="08E0D438" w:rsidR="005C01F3" w:rsidRDefault="005C01F3" w:rsidP="00E86D2F">
      <w:pPr>
        <w:pStyle w:val="ListParagraph"/>
        <w:numPr>
          <w:ilvl w:val="0"/>
          <w:numId w:val="1"/>
        </w:numPr>
      </w:pPr>
      <w:r>
        <w:t>CDCP Update</w:t>
      </w:r>
    </w:p>
    <w:p w14:paraId="3324E627" w14:textId="6356EB68" w:rsidR="005C01F3" w:rsidRDefault="005C01F3" w:rsidP="00E86D2F">
      <w:pPr>
        <w:pStyle w:val="ListParagraph"/>
        <w:numPr>
          <w:ilvl w:val="0"/>
          <w:numId w:val="1"/>
        </w:numPr>
      </w:pPr>
      <w:r>
        <w:t>Umbrella Legislation Update</w:t>
      </w:r>
    </w:p>
    <w:p w14:paraId="48BB41B2" w14:textId="77777777" w:rsidR="00E86D2F" w:rsidRDefault="00E86D2F" w:rsidP="00E86D2F"/>
    <w:p w14:paraId="3EC4A3CE" w14:textId="77777777" w:rsidR="005E2A36" w:rsidRDefault="005E2A36"/>
    <w:sectPr w:rsidR="005E2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2899"/>
    <w:multiLevelType w:val="hybridMultilevel"/>
    <w:tmpl w:val="7BB2F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36"/>
    <w:rsid w:val="005C01F3"/>
    <w:rsid w:val="005E2A36"/>
    <w:rsid w:val="007D6405"/>
    <w:rsid w:val="00E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372C"/>
  <w15:chartTrackingRefBased/>
  <w15:docId w15:val="{263E33EF-535E-4216-A093-6BFC3CE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31023-210C-4D1F-82E8-C6A7F7942E38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2.xml><?xml version="1.0" encoding="utf-8"?>
<ds:datastoreItem xmlns:ds="http://schemas.openxmlformats.org/officeDocument/2006/customXml" ds:itemID="{939C593E-1D6A-4FBF-BBB7-61AA294B6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81307-77E6-416C-BB2F-D460CA47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2</cp:revision>
  <dcterms:created xsi:type="dcterms:W3CDTF">2023-12-15T14:59:00Z</dcterms:created>
  <dcterms:modified xsi:type="dcterms:W3CDTF">2023-12-15T15:18:00Z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