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0FF4" w14:textId="77777777" w:rsidR="00547413" w:rsidRDefault="00547413">
      <w:pPr>
        <w:rPr>
          <w:b/>
          <w:bCs/>
        </w:rPr>
      </w:pPr>
    </w:p>
    <w:p w14:paraId="5374F456" w14:textId="7C896949" w:rsidR="0060462A" w:rsidRPr="0060462A" w:rsidRDefault="0060462A">
      <w:pPr>
        <w:rPr>
          <w:b/>
          <w:bCs/>
        </w:rPr>
      </w:pPr>
      <w:r w:rsidRPr="0060462A">
        <w:rPr>
          <w:b/>
          <w:bCs/>
        </w:rPr>
        <w:t>NEW &amp; CARRIED ACTION ITEMS – June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2345"/>
        <w:gridCol w:w="1247"/>
        <w:gridCol w:w="1019"/>
      </w:tblGrid>
      <w:tr w:rsidR="0060462A" w:rsidRPr="0060462A" w14:paraId="07054B77" w14:textId="77777777" w:rsidTr="00D5175C">
        <w:tc>
          <w:tcPr>
            <w:tcW w:w="4739" w:type="dxa"/>
          </w:tcPr>
          <w:p w14:paraId="595C8FEC" w14:textId="77777777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Management to review admin/regulatory bylaws and report to Executive Committee and Council; governance committee will assist if needed </w:t>
            </w:r>
          </w:p>
          <w:p w14:paraId="54B3F3B4" w14:textId="77777777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**JO: talking with Ministry about it, made a lot of progress ***to be sent to other regulatory’ s under the Act and Ministry for feedback/revisions, then comes back to council to be passed as a motion </w:t>
            </w:r>
          </w:p>
          <w:p w14:paraId="09C9C408" w14:textId="77777777" w:rsidR="00672730" w:rsidRPr="0060462A" w:rsidRDefault="00672730">
            <w:pPr>
              <w:rPr>
                <w:b/>
                <w:bCs/>
                <w:highlight w:val="yellow"/>
              </w:rPr>
            </w:pPr>
            <w:r w:rsidRPr="0060462A">
              <w:rPr>
                <w:b/>
                <w:bCs/>
                <w:highlight w:val="yellow"/>
              </w:rPr>
              <w:t xml:space="preserve">NEW: Currently with the Gov’t </w:t>
            </w:r>
          </w:p>
          <w:p w14:paraId="0F824C24" w14:textId="16991510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**Update: received feedback, will be another revision to go back to Gov’t shortly; more clarification was needed</w:t>
            </w:r>
          </w:p>
        </w:tc>
        <w:tc>
          <w:tcPr>
            <w:tcW w:w="2345" w:type="dxa"/>
          </w:tcPr>
          <w:p w14:paraId="14AFAC17" w14:textId="4D0BC813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Management</w:t>
            </w:r>
          </w:p>
        </w:tc>
        <w:tc>
          <w:tcPr>
            <w:tcW w:w="1247" w:type="dxa"/>
          </w:tcPr>
          <w:p w14:paraId="507C0C74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 xml:space="preserve">Jan 2022 April 2022 June 2022 Oct 2022 </w:t>
            </w:r>
          </w:p>
          <w:p w14:paraId="4D071C8F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JAN 2023 March 2023</w:t>
            </w:r>
          </w:p>
          <w:p w14:paraId="3269ABDF" w14:textId="1B91A247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53047968" w14:textId="77777777" w:rsidR="00672730" w:rsidRPr="0060462A" w:rsidRDefault="00672730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1AF368B9" w14:textId="04795066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  <w:r w:rsidRPr="0060462A">
              <w:rPr>
                <w:b/>
                <w:bCs/>
              </w:rPr>
              <w:t xml:space="preserve"> </w:t>
            </w:r>
          </w:p>
        </w:tc>
      </w:tr>
      <w:tr w:rsidR="0060462A" w:rsidRPr="0060462A" w14:paraId="55861C77" w14:textId="77777777" w:rsidTr="00D5175C">
        <w:tc>
          <w:tcPr>
            <w:tcW w:w="4739" w:type="dxa"/>
          </w:tcPr>
          <w:p w14:paraId="712CC7EE" w14:textId="349FD8B7" w:rsidR="00672730" w:rsidRPr="0060462A" w:rsidRDefault="00672730" w:rsidP="00DA2C05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Seek legal counsel on the matter of having council members serve on the PCC/Discipline Committee, as per the DDA, and report to the </w:t>
            </w:r>
            <w:proofErr w:type="spellStart"/>
            <w:r w:rsidRPr="0060462A">
              <w:rPr>
                <w:b/>
                <w:bCs/>
              </w:rPr>
              <w:t>Adhoc</w:t>
            </w:r>
            <w:proofErr w:type="spellEnd"/>
            <w:r w:rsidRPr="0060462A">
              <w:rPr>
                <w:b/>
                <w:bCs/>
              </w:rPr>
              <w:t xml:space="preserve"> Committee</w:t>
            </w:r>
          </w:p>
        </w:tc>
        <w:tc>
          <w:tcPr>
            <w:tcW w:w="2345" w:type="dxa"/>
          </w:tcPr>
          <w:p w14:paraId="5DFEDC09" w14:textId="5C9501BF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Registrar</w:t>
            </w:r>
          </w:p>
        </w:tc>
        <w:tc>
          <w:tcPr>
            <w:tcW w:w="1247" w:type="dxa"/>
          </w:tcPr>
          <w:p w14:paraId="317D1591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 xml:space="preserve">March 2023 </w:t>
            </w:r>
          </w:p>
          <w:p w14:paraId="154C38BD" w14:textId="10F7F390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7468BC5D" w14:textId="77777777" w:rsidR="00672730" w:rsidRPr="0060462A" w:rsidRDefault="00672730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28295A9E" w14:textId="4CF7C988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  <w:r w:rsidRPr="0060462A">
              <w:rPr>
                <w:b/>
                <w:bCs/>
              </w:rPr>
              <w:t xml:space="preserve"> </w:t>
            </w:r>
          </w:p>
        </w:tc>
      </w:tr>
      <w:tr w:rsidR="0060462A" w:rsidRPr="0060462A" w14:paraId="67B9627A" w14:textId="77777777" w:rsidTr="00D5175C">
        <w:tc>
          <w:tcPr>
            <w:tcW w:w="4739" w:type="dxa"/>
          </w:tcPr>
          <w:p w14:paraId="14FEDC7F" w14:textId="04EF1B7C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Seek legal counsel on the matter of negotiations with the Ministry, where that lies with regulatory vs. association</w:t>
            </w:r>
          </w:p>
        </w:tc>
        <w:tc>
          <w:tcPr>
            <w:tcW w:w="2345" w:type="dxa"/>
          </w:tcPr>
          <w:p w14:paraId="105DB0C2" w14:textId="27D081FA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Jaime</w:t>
            </w:r>
          </w:p>
        </w:tc>
        <w:tc>
          <w:tcPr>
            <w:tcW w:w="1247" w:type="dxa"/>
          </w:tcPr>
          <w:p w14:paraId="20CA6DD2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7552B3ED" w14:textId="69A8C7B4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786B8A1E" w14:textId="77777777" w:rsidR="00672730" w:rsidRPr="0060462A" w:rsidRDefault="00672730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00CD86CF" w14:textId="089BBCB3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  <w:r w:rsidRPr="0060462A">
              <w:rPr>
                <w:b/>
                <w:bCs/>
              </w:rPr>
              <w:t xml:space="preserve"> </w:t>
            </w:r>
          </w:p>
        </w:tc>
      </w:tr>
      <w:tr w:rsidR="0060462A" w:rsidRPr="0060462A" w14:paraId="643A5B6D" w14:textId="77777777" w:rsidTr="00D5175C">
        <w:tc>
          <w:tcPr>
            <w:tcW w:w="4739" w:type="dxa"/>
          </w:tcPr>
          <w:p w14:paraId="4E03D3C3" w14:textId="42457788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Review Admin Bylaws upon approval of Regulatory Bylaws; Review Strategic Plan</w:t>
            </w:r>
          </w:p>
        </w:tc>
        <w:tc>
          <w:tcPr>
            <w:tcW w:w="2345" w:type="dxa"/>
          </w:tcPr>
          <w:p w14:paraId="03DFC54C" w14:textId="0811A835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Gov Committee</w:t>
            </w:r>
          </w:p>
        </w:tc>
        <w:tc>
          <w:tcPr>
            <w:tcW w:w="1247" w:type="dxa"/>
          </w:tcPr>
          <w:p w14:paraId="11AD28C3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3AA0A5D7" w14:textId="040D30A2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487BB710" w14:textId="77777777" w:rsidR="00672730" w:rsidRPr="0060462A" w:rsidRDefault="00672730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4006E98B" w14:textId="73F2EB39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0462A" w:rsidRPr="0060462A" w14:paraId="02267D99" w14:textId="77777777" w:rsidTr="00D5175C">
        <w:tc>
          <w:tcPr>
            <w:tcW w:w="4739" w:type="dxa"/>
          </w:tcPr>
          <w:p w14:paraId="2DD24DF3" w14:textId="2E964C9A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Review Informed Consent</w:t>
            </w:r>
          </w:p>
        </w:tc>
        <w:tc>
          <w:tcPr>
            <w:tcW w:w="2345" w:type="dxa"/>
          </w:tcPr>
          <w:p w14:paraId="78052596" w14:textId="49C03868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Registrar</w:t>
            </w:r>
          </w:p>
        </w:tc>
        <w:tc>
          <w:tcPr>
            <w:tcW w:w="1247" w:type="dxa"/>
          </w:tcPr>
          <w:p w14:paraId="786F4EE7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787FE22D" w14:textId="025649A8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11D6502D" w14:textId="77777777" w:rsidR="00672730" w:rsidRPr="0060462A" w:rsidRDefault="00672730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5D14CDC2" w14:textId="2A8C10B6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0462A" w:rsidRPr="0060462A" w14:paraId="5B3AE71D" w14:textId="77777777" w:rsidTr="00D5175C">
        <w:tc>
          <w:tcPr>
            <w:tcW w:w="4739" w:type="dxa"/>
          </w:tcPr>
          <w:p w14:paraId="19ACFC33" w14:textId="1BE4D3D8" w:rsidR="00672730" w:rsidRPr="0060462A" w:rsidRDefault="00672730" w:rsidP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Executive and Dr. Uswak to review the Prescribing and Dispensing Standard and develop revision recommendations.</w:t>
            </w:r>
          </w:p>
        </w:tc>
        <w:tc>
          <w:tcPr>
            <w:tcW w:w="2345" w:type="dxa"/>
          </w:tcPr>
          <w:p w14:paraId="1C53EB0D" w14:textId="658D50B5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Executive/Registrar</w:t>
            </w:r>
          </w:p>
        </w:tc>
        <w:tc>
          <w:tcPr>
            <w:tcW w:w="1247" w:type="dxa"/>
          </w:tcPr>
          <w:p w14:paraId="51F7E276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June 2022</w:t>
            </w:r>
          </w:p>
          <w:p w14:paraId="1F8ABFB9" w14:textId="4F7DAB63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Oct 2022</w:t>
            </w:r>
          </w:p>
          <w:p w14:paraId="582C8ED7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Jan 2023</w:t>
            </w:r>
          </w:p>
          <w:p w14:paraId="6D538ADE" w14:textId="77777777" w:rsidR="00672730" w:rsidRPr="0060462A" w:rsidRDefault="00672730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5A6D16E1" w14:textId="04C30974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48B8122A" w14:textId="77777777" w:rsidR="00672730" w:rsidRPr="0060462A" w:rsidRDefault="00672730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2613A8AE" w14:textId="26A848BB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0462A" w:rsidRPr="0060462A" w14:paraId="4EB90B34" w14:textId="77777777" w:rsidTr="00D5175C">
        <w:tc>
          <w:tcPr>
            <w:tcW w:w="4739" w:type="dxa"/>
          </w:tcPr>
          <w:p w14:paraId="78354475" w14:textId="77777777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Develop online video explaining Bylaws and Facility Standards </w:t>
            </w:r>
          </w:p>
          <w:p w14:paraId="3B85FEDD" w14:textId="1E8F3D74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Note: (Gov’t to approve 1st) Will review once we have PEP in place again. Revisit this in spring (*Revisit in October) </w:t>
            </w:r>
          </w:p>
          <w:p w14:paraId="7DC11D72" w14:textId="618EBA17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green"/>
              </w:rPr>
              <w:t>New: revisit when PEP is established</w:t>
            </w:r>
          </w:p>
        </w:tc>
        <w:tc>
          <w:tcPr>
            <w:tcW w:w="2345" w:type="dxa"/>
          </w:tcPr>
          <w:p w14:paraId="74939D6A" w14:textId="6AF06A37" w:rsidR="00672730" w:rsidRPr="0060462A" w:rsidRDefault="00672730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CE/Meagan</w:t>
            </w:r>
          </w:p>
        </w:tc>
        <w:tc>
          <w:tcPr>
            <w:tcW w:w="1247" w:type="dxa"/>
          </w:tcPr>
          <w:p w14:paraId="3E561E1B" w14:textId="77777777" w:rsidR="00672730" w:rsidRPr="0060462A" w:rsidRDefault="0060462A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April 2022</w:t>
            </w:r>
          </w:p>
          <w:p w14:paraId="2B62ED46" w14:textId="77777777" w:rsidR="0060462A" w:rsidRPr="0060462A" w:rsidRDefault="0060462A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Oct 2022</w:t>
            </w:r>
          </w:p>
          <w:p w14:paraId="7B7D1CA0" w14:textId="77777777" w:rsidR="0060462A" w:rsidRPr="0060462A" w:rsidRDefault="0060462A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Jan 2023</w:t>
            </w:r>
          </w:p>
          <w:p w14:paraId="5E0AE737" w14:textId="223CFC1E" w:rsidR="0060462A" w:rsidRPr="0060462A" w:rsidRDefault="0060462A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3B2DDED0" w14:textId="77777777" w:rsidR="00672730" w:rsidRPr="0060462A" w:rsidRDefault="0060462A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6354FE9F" w14:textId="0A83A0D7" w:rsidR="0060462A" w:rsidRPr="0060462A" w:rsidRDefault="0060462A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0462A" w:rsidRPr="0060462A" w14:paraId="53FAE641" w14:textId="77777777" w:rsidTr="00D5175C">
        <w:tc>
          <w:tcPr>
            <w:tcW w:w="4739" w:type="dxa"/>
          </w:tcPr>
          <w:p w14:paraId="2BEFA3E2" w14:textId="25EE6693" w:rsidR="00672730" w:rsidRPr="0060462A" w:rsidRDefault="0060462A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Dr. Bhargava to lead a working group to draft Ortho Guideline</w:t>
            </w:r>
          </w:p>
        </w:tc>
        <w:tc>
          <w:tcPr>
            <w:tcW w:w="2345" w:type="dxa"/>
          </w:tcPr>
          <w:p w14:paraId="236ECE59" w14:textId="651EFC29" w:rsidR="00672730" w:rsidRPr="0060462A" w:rsidRDefault="0060462A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Dr. Bhargava</w:t>
            </w:r>
          </w:p>
        </w:tc>
        <w:tc>
          <w:tcPr>
            <w:tcW w:w="1247" w:type="dxa"/>
          </w:tcPr>
          <w:p w14:paraId="6CEEFD7A" w14:textId="1429F7FF" w:rsidR="00672730" w:rsidRPr="00FE1E65" w:rsidRDefault="00FE1E65">
            <w:pPr>
              <w:rPr>
                <w:b/>
                <w:bCs/>
              </w:rPr>
            </w:pPr>
            <w:r w:rsidRPr="00FE1E65"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277F26A9" w14:textId="24923470" w:rsidR="00672730" w:rsidRPr="0060462A" w:rsidRDefault="0060462A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green"/>
              </w:rPr>
              <w:t>New</w:t>
            </w:r>
          </w:p>
        </w:tc>
      </w:tr>
      <w:tr w:rsidR="0060462A" w:rsidRPr="0060462A" w14:paraId="7AB0F3C4" w14:textId="77777777" w:rsidTr="00D5175C">
        <w:tc>
          <w:tcPr>
            <w:tcW w:w="4739" w:type="dxa"/>
          </w:tcPr>
          <w:p w14:paraId="70B5340D" w14:textId="6B8301B1" w:rsidR="0060462A" w:rsidRPr="00547413" w:rsidRDefault="0060462A">
            <w:pPr>
              <w:rPr>
                <w:b/>
                <w:bCs/>
              </w:rPr>
            </w:pPr>
            <w:r w:rsidRPr="00547413">
              <w:rPr>
                <w:b/>
                <w:bCs/>
              </w:rPr>
              <w:lastRenderedPageBreak/>
              <w:t>Review Sterilizer test results received, as none</w:t>
            </w:r>
            <w:r w:rsidR="00C763C7" w:rsidRPr="00547413">
              <w:rPr>
                <w:b/>
                <w:bCs/>
              </w:rPr>
              <w:t xml:space="preserve"> have been</w:t>
            </w:r>
            <w:r w:rsidRPr="00547413">
              <w:rPr>
                <w:b/>
                <w:bCs/>
              </w:rPr>
              <w:t xml:space="preserve"> received</w:t>
            </w:r>
            <w:r w:rsidR="00547413">
              <w:rPr>
                <w:b/>
                <w:bCs/>
              </w:rPr>
              <w:t xml:space="preserve"> by Dr. Thomson</w:t>
            </w:r>
            <w:r w:rsidRPr="00547413">
              <w:rPr>
                <w:b/>
                <w:bCs/>
              </w:rPr>
              <w:t xml:space="preserve"> in the last </w:t>
            </w:r>
            <w:r w:rsidR="00DA2C05" w:rsidRPr="00547413">
              <w:rPr>
                <w:b/>
                <w:bCs/>
              </w:rPr>
              <w:t>month.</w:t>
            </w:r>
            <w:r w:rsidRPr="00547413">
              <w:rPr>
                <w:b/>
                <w:bCs/>
              </w:rPr>
              <w:t xml:space="preserve"> </w:t>
            </w:r>
          </w:p>
          <w:p w14:paraId="701A4031" w14:textId="27EF164A" w:rsidR="0060462A" w:rsidRPr="0060462A" w:rsidRDefault="0060462A">
            <w:pPr>
              <w:rPr>
                <w:b/>
                <w:bCs/>
              </w:rPr>
            </w:pPr>
            <w:r w:rsidRPr="00547413">
              <w:rPr>
                <w:b/>
                <w:bCs/>
              </w:rPr>
              <w:t>Note: April 5</w:t>
            </w:r>
            <w:r w:rsidRPr="00547413">
              <w:rPr>
                <w:b/>
                <w:bCs/>
                <w:vertAlign w:val="superscript"/>
              </w:rPr>
              <w:t>th</w:t>
            </w:r>
            <w:r w:rsidRPr="00547413">
              <w:rPr>
                <w:b/>
                <w:bCs/>
              </w:rPr>
              <w:t xml:space="preserve"> Lisa contacted SWMS and n</w:t>
            </w:r>
            <w:r w:rsidR="00547413">
              <w:rPr>
                <w:b/>
                <w:bCs/>
              </w:rPr>
              <w:t>o</w:t>
            </w:r>
            <w:r w:rsidRPr="00547413">
              <w:rPr>
                <w:b/>
                <w:bCs/>
              </w:rPr>
              <w:t xml:space="preserve"> positive tests have come back – Closed</w:t>
            </w:r>
          </w:p>
        </w:tc>
        <w:tc>
          <w:tcPr>
            <w:tcW w:w="2345" w:type="dxa"/>
          </w:tcPr>
          <w:p w14:paraId="3A1D7C0E" w14:textId="2AC09AFB" w:rsidR="0060462A" w:rsidRPr="004B0617" w:rsidRDefault="0060462A">
            <w:pPr>
              <w:rPr>
                <w:b/>
                <w:bCs/>
              </w:rPr>
            </w:pPr>
            <w:r w:rsidRPr="004B0617">
              <w:rPr>
                <w:b/>
                <w:bCs/>
              </w:rPr>
              <w:t>Management</w:t>
            </w:r>
          </w:p>
        </w:tc>
        <w:tc>
          <w:tcPr>
            <w:tcW w:w="1247" w:type="dxa"/>
          </w:tcPr>
          <w:p w14:paraId="182D006D" w14:textId="6F129D51" w:rsidR="0060462A" w:rsidRPr="0060462A" w:rsidRDefault="0060462A">
            <w:pPr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16C896C7" w14:textId="77777777" w:rsidR="0060462A" w:rsidRPr="00547413" w:rsidRDefault="0060462A">
            <w:pPr>
              <w:rPr>
                <w:b/>
                <w:bCs/>
                <w:highlight w:val="magenta"/>
              </w:rPr>
            </w:pPr>
            <w:r w:rsidRPr="00547413">
              <w:rPr>
                <w:b/>
                <w:bCs/>
                <w:highlight w:val="green"/>
              </w:rPr>
              <w:t>New</w:t>
            </w:r>
            <w:r w:rsidRPr="00547413">
              <w:rPr>
                <w:b/>
                <w:bCs/>
                <w:highlight w:val="magenta"/>
              </w:rPr>
              <w:t xml:space="preserve"> </w:t>
            </w:r>
          </w:p>
          <w:p w14:paraId="11761930" w14:textId="21625359" w:rsidR="00547413" w:rsidRPr="0060462A" w:rsidRDefault="00547413">
            <w:pPr>
              <w:rPr>
                <w:b/>
                <w:bCs/>
                <w:highlight w:val="green"/>
              </w:rPr>
            </w:pPr>
          </w:p>
        </w:tc>
      </w:tr>
      <w:tr w:rsidR="00D5175C" w:rsidRPr="0060462A" w14:paraId="657BFABD" w14:textId="77777777" w:rsidTr="00D5175C">
        <w:tc>
          <w:tcPr>
            <w:tcW w:w="4739" w:type="dxa"/>
          </w:tcPr>
          <w:p w14:paraId="31743E46" w14:textId="06D89335" w:rsidR="00D5175C" w:rsidRPr="00547413" w:rsidRDefault="00D5175C" w:rsidP="00D5175C">
            <w:pPr>
              <w:rPr>
                <w:b/>
                <w:bCs/>
              </w:rPr>
            </w:pPr>
            <w:r w:rsidRPr="00C763C7">
              <w:rPr>
                <w:b/>
                <w:bCs/>
              </w:rPr>
              <w:t xml:space="preserve">Update Facility/Clinic Registration form </w:t>
            </w:r>
          </w:p>
        </w:tc>
        <w:tc>
          <w:tcPr>
            <w:tcW w:w="2345" w:type="dxa"/>
          </w:tcPr>
          <w:p w14:paraId="5385C764" w14:textId="3D93FF5E" w:rsidR="00D5175C" w:rsidRPr="004B0617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Management (Jaime &amp; Jessica)</w:t>
            </w:r>
          </w:p>
        </w:tc>
        <w:tc>
          <w:tcPr>
            <w:tcW w:w="1247" w:type="dxa"/>
          </w:tcPr>
          <w:p w14:paraId="4E3F1780" w14:textId="4F5CD207" w:rsidR="00D5175C" w:rsidRDefault="00FE1E65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  <w:r w:rsidR="00D5175C">
              <w:rPr>
                <w:b/>
                <w:bCs/>
              </w:rPr>
              <w:t xml:space="preserve"> 2023</w:t>
            </w:r>
          </w:p>
        </w:tc>
        <w:tc>
          <w:tcPr>
            <w:tcW w:w="1019" w:type="dxa"/>
          </w:tcPr>
          <w:p w14:paraId="657570F9" w14:textId="4FDD91BD" w:rsidR="00D5175C" w:rsidRPr="00547413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D5175C" w:rsidRPr="0060462A" w14:paraId="168F91C8" w14:textId="77777777" w:rsidTr="00D5175C">
        <w:tc>
          <w:tcPr>
            <w:tcW w:w="4739" w:type="dxa"/>
          </w:tcPr>
          <w:p w14:paraId="08732739" w14:textId="205F6676" w:rsidR="00D5175C" w:rsidRPr="0060462A" w:rsidRDefault="00D5175C" w:rsidP="00D5175C">
            <w:pPr>
              <w:rPr>
                <w:b/>
                <w:bCs/>
                <w:highlight w:val="magenta"/>
              </w:rPr>
            </w:pPr>
            <w:bookmarkStart w:id="0" w:name="_Hlk131675706"/>
            <w:r w:rsidRPr="00C763C7">
              <w:rPr>
                <w:b/>
                <w:bCs/>
              </w:rPr>
              <w:t xml:space="preserve">Send draft of Jurisprudence Exam and Criminal Record Check to council </w:t>
            </w:r>
            <w:bookmarkEnd w:id="0"/>
          </w:p>
        </w:tc>
        <w:tc>
          <w:tcPr>
            <w:tcW w:w="2345" w:type="dxa"/>
          </w:tcPr>
          <w:p w14:paraId="44B47B04" w14:textId="42859796" w:rsidR="00D5175C" w:rsidRPr="004B0617" w:rsidRDefault="00D5175C" w:rsidP="00D5175C">
            <w:pPr>
              <w:rPr>
                <w:b/>
                <w:bCs/>
              </w:rPr>
            </w:pPr>
            <w:r w:rsidRPr="004B0617">
              <w:rPr>
                <w:b/>
                <w:bCs/>
              </w:rPr>
              <w:t xml:space="preserve">Management </w:t>
            </w:r>
          </w:p>
        </w:tc>
        <w:tc>
          <w:tcPr>
            <w:tcW w:w="1247" w:type="dxa"/>
          </w:tcPr>
          <w:p w14:paraId="5AE022F7" w14:textId="208ADC13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63AA47C1" w14:textId="015BB73E" w:rsidR="00D5175C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D5175C" w:rsidRPr="0060462A" w14:paraId="7B8FC88C" w14:textId="77777777" w:rsidTr="00D5175C">
        <w:tc>
          <w:tcPr>
            <w:tcW w:w="4739" w:type="dxa"/>
          </w:tcPr>
          <w:p w14:paraId="746278D8" w14:textId="71D6DB7C" w:rsidR="00D5175C" w:rsidRDefault="00D5175C" w:rsidP="00D5175C">
            <w:pPr>
              <w:rPr>
                <w:b/>
                <w:bCs/>
                <w:highlight w:val="magenta"/>
              </w:rPr>
            </w:pPr>
            <w:bookmarkStart w:id="1" w:name="_Hlk131675744"/>
            <w:r w:rsidRPr="00C763C7">
              <w:rPr>
                <w:b/>
                <w:bCs/>
              </w:rPr>
              <w:t xml:space="preserve">Develop &amp; implement a Criminal Record Check Policy then bring back to council for approval  </w:t>
            </w:r>
            <w:bookmarkEnd w:id="1"/>
          </w:p>
        </w:tc>
        <w:tc>
          <w:tcPr>
            <w:tcW w:w="2345" w:type="dxa"/>
          </w:tcPr>
          <w:p w14:paraId="00C2DF13" w14:textId="5670A218" w:rsidR="00D5175C" w:rsidRDefault="00D5175C" w:rsidP="00D5175C">
            <w:pPr>
              <w:rPr>
                <w:b/>
                <w:bCs/>
                <w:highlight w:val="magenta"/>
              </w:rPr>
            </w:pPr>
            <w:r w:rsidRPr="00D42131">
              <w:rPr>
                <w:b/>
                <w:bCs/>
              </w:rPr>
              <w:t xml:space="preserve">Governance Committee </w:t>
            </w:r>
          </w:p>
        </w:tc>
        <w:tc>
          <w:tcPr>
            <w:tcW w:w="1247" w:type="dxa"/>
          </w:tcPr>
          <w:p w14:paraId="4EF47EE5" w14:textId="79B5EAF1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14B4EA5E" w14:textId="655E1B12" w:rsidR="00D5175C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D5175C" w:rsidRPr="0060462A" w14:paraId="4CFDCE20" w14:textId="77777777" w:rsidTr="00D5175C">
        <w:tc>
          <w:tcPr>
            <w:tcW w:w="4739" w:type="dxa"/>
          </w:tcPr>
          <w:p w14:paraId="2DE951F4" w14:textId="709149EE" w:rsidR="00D5175C" w:rsidRDefault="00D5175C" w:rsidP="00D5175C">
            <w:pPr>
              <w:rPr>
                <w:b/>
                <w:bCs/>
                <w:highlight w:val="magenta"/>
              </w:rPr>
            </w:pPr>
            <w:r w:rsidRPr="00C763C7">
              <w:rPr>
                <w:b/>
                <w:bCs/>
              </w:rPr>
              <w:t>Send side by side of Regulatory bylaws to council</w:t>
            </w:r>
          </w:p>
        </w:tc>
        <w:tc>
          <w:tcPr>
            <w:tcW w:w="2345" w:type="dxa"/>
          </w:tcPr>
          <w:p w14:paraId="6AF9D382" w14:textId="08F3F960" w:rsidR="00D5175C" w:rsidRPr="00D42131" w:rsidRDefault="00D5175C" w:rsidP="00D5175C">
            <w:pPr>
              <w:rPr>
                <w:b/>
                <w:bCs/>
              </w:rPr>
            </w:pPr>
            <w:r w:rsidRPr="004B0617">
              <w:rPr>
                <w:b/>
                <w:bCs/>
              </w:rPr>
              <w:t>Management</w:t>
            </w:r>
          </w:p>
        </w:tc>
        <w:tc>
          <w:tcPr>
            <w:tcW w:w="1247" w:type="dxa"/>
          </w:tcPr>
          <w:p w14:paraId="0D340237" w14:textId="2BA272F6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1F459F52" w14:textId="5FCD0994" w:rsidR="00D5175C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D5175C" w:rsidRPr="0060462A" w14:paraId="0F0C5BAD" w14:textId="77777777" w:rsidTr="00D5175C">
        <w:tc>
          <w:tcPr>
            <w:tcW w:w="4739" w:type="dxa"/>
          </w:tcPr>
          <w:p w14:paraId="3151A0AC" w14:textId="714C3366" w:rsidR="00D5175C" w:rsidRDefault="00D5175C" w:rsidP="00D5175C">
            <w:pPr>
              <w:rPr>
                <w:b/>
                <w:bCs/>
                <w:highlight w:val="magenta"/>
              </w:rPr>
            </w:pPr>
            <w:bookmarkStart w:id="2" w:name="_Hlk131675918"/>
            <w:r w:rsidRPr="00C763C7">
              <w:rPr>
                <w:b/>
                <w:bCs/>
              </w:rPr>
              <w:t>Review Election Policy regarding 2 members required to nominate Vice President, to include electronic voting &amp; ensure following bylaws</w:t>
            </w:r>
            <w:bookmarkEnd w:id="2"/>
          </w:p>
        </w:tc>
        <w:tc>
          <w:tcPr>
            <w:tcW w:w="2345" w:type="dxa"/>
          </w:tcPr>
          <w:p w14:paraId="238DB6E2" w14:textId="0CABCDBB" w:rsidR="00D5175C" w:rsidRPr="00D42131" w:rsidRDefault="00D5175C" w:rsidP="00D5175C">
            <w:pPr>
              <w:rPr>
                <w:b/>
                <w:bCs/>
                <w:highlight w:val="magenta"/>
              </w:rPr>
            </w:pPr>
            <w:r w:rsidRPr="00D42131">
              <w:rPr>
                <w:b/>
                <w:bCs/>
              </w:rPr>
              <w:t>Governance Committee</w:t>
            </w:r>
          </w:p>
        </w:tc>
        <w:tc>
          <w:tcPr>
            <w:tcW w:w="1247" w:type="dxa"/>
          </w:tcPr>
          <w:p w14:paraId="0EADD21F" w14:textId="71B25462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3D62B6D2" w14:textId="7DC0ABA3" w:rsidR="00D5175C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D5175C" w:rsidRPr="0060462A" w14:paraId="5EA3793B" w14:textId="77777777" w:rsidTr="00D5175C">
        <w:tc>
          <w:tcPr>
            <w:tcW w:w="4739" w:type="dxa"/>
          </w:tcPr>
          <w:p w14:paraId="2DC2E2C8" w14:textId="77777777" w:rsidR="00D5175C" w:rsidRPr="00C763C7" w:rsidRDefault="00D5175C" w:rsidP="00D5175C">
            <w:pPr>
              <w:rPr>
                <w:b/>
                <w:bCs/>
              </w:rPr>
            </w:pPr>
            <w:bookmarkStart w:id="3" w:name="_Hlk131676073"/>
            <w:r w:rsidRPr="00C763C7">
              <w:rPr>
                <w:b/>
                <w:bCs/>
              </w:rPr>
              <w:t>Gather questions and ideas to talk to Min. Merriman about at June 2023 council meeting</w:t>
            </w:r>
          </w:p>
          <w:p w14:paraId="48D53B75" w14:textId="72020AF9" w:rsidR="00D5175C" w:rsidRDefault="00D5175C" w:rsidP="00D5175C">
            <w:pPr>
              <w:rPr>
                <w:b/>
                <w:bCs/>
                <w:highlight w:val="magenta"/>
              </w:rPr>
            </w:pPr>
            <w:r w:rsidRPr="00C763C7">
              <w:rPr>
                <w:b/>
                <w:bCs/>
              </w:rPr>
              <w:t>Management to put together package to send in advance to Min. &amp; council</w:t>
            </w:r>
            <w:bookmarkEnd w:id="3"/>
          </w:p>
        </w:tc>
        <w:tc>
          <w:tcPr>
            <w:tcW w:w="2345" w:type="dxa"/>
          </w:tcPr>
          <w:p w14:paraId="3756D9D0" w14:textId="1037418E" w:rsidR="00D5175C" w:rsidRPr="00D42131" w:rsidRDefault="00D5175C" w:rsidP="00D5175C">
            <w:pPr>
              <w:rPr>
                <w:b/>
                <w:bCs/>
              </w:rPr>
            </w:pPr>
            <w:r w:rsidRPr="00FE1E65">
              <w:rPr>
                <w:b/>
                <w:bCs/>
              </w:rPr>
              <w:t>Council/Management</w:t>
            </w:r>
          </w:p>
        </w:tc>
        <w:tc>
          <w:tcPr>
            <w:tcW w:w="1247" w:type="dxa"/>
          </w:tcPr>
          <w:p w14:paraId="19EEC008" w14:textId="1F6F4D87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7749A09C" w14:textId="3D8C0CDE" w:rsidR="00D5175C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D5175C" w:rsidRPr="0060462A" w14:paraId="334D78FC" w14:textId="77777777" w:rsidTr="00D5175C">
        <w:tc>
          <w:tcPr>
            <w:tcW w:w="4739" w:type="dxa"/>
          </w:tcPr>
          <w:p w14:paraId="63AFB0C1" w14:textId="2D28093B" w:rsidR="00D5175C" w:rsidRPr="00C763C7" w:rsidRDefault="00D5175C" w:rsidP="00D5175C">
            <w:pPr>
              <w:rPr>
                <w:b/>
                <w:bCs/>
              </w:rPr>
            </w:pPr>
            <w:r w:rsidRPr="00C763C7">
              <w:rPr>
                <w:b/>
                <w:bCs/>
              </w:rPr>
              <w:t>Have PCC open a case against Dr. Jason Lee</w:t>
            </w:r>
          </w:p>
        </w:tc>
        <w:tc>
          <w:tcPr>
            <w:tcW w:w="2345" w:type="dxa"/>
          </w:tcPr>
          <w:p w14:paraId="661CCD67" w14:textId="18629DD2" w:rsidR="00D5175C" w:rsidRPr="00B334C0" w:rsidRDefault="00D5175C" w:rsidP="00D5175C">
            <w:pPr>
              <w:rPr>
                <w:b/>
                <w:bCs/>
                <w:highlight w:val="magenta"/>
              </w:rPr>
            </w:pPr>
            <w:r w:rsidRPr="00FE1E65">
              <w:rPr>
                <w:b/>
                <w:bCs/>
              </w:rPr>
              <w:t>PCC</w:t>
            </w:r>
          </w:p>
        </w:tc>
        <w:tc>
          <w:tcPr>
            <w:tcW w:w="1247" w:type="dxa"/>
          </w:tcPr>
          <w:p w14:paraId="7A00DAD5" w14:textId="03AED938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0DD8053C" w14:textId="7C238698" w:rsidR="00D5175C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D5175C" w:rsidRPr="0060462A" w14:paraId="76AE069B" w14:textId="77777777" w:rsidTr="00D5175C">
        <w:tc>
          <w:tcPr>
            <w:tcW w:w="4739" w:type="dxa"/>
          </w:tcPr>
          <w:p w14:paraId="4A321F39" w14:textId="58E94EA5" w:rsidR="00D5175C" w:rsidRDefault="00DA2C05" w:rsidP="00D5175C">
            <w:pPr>
              <w:rPr>
                <w:b/>
                <w:bCs/>
                <w:highlight w:val="magenta"/>
              </w:rPr>
            </w:pPr>
            <w:r w:rsidRPr="00FE1E65">
              <w:rPr>
                <w:b/>
                <w:bCs/>
              </w:rPr>
              <w:t xml:space="preserve">Neuromodulator </w:t>
            </w:r>
            <w:r w:rsidR="00D5175C" w:rsidRPr="00FE1E65">
              <w:rPr>
                <w:b/>
                <w:bCs/>
              </w:rPr>
              <w:t>standard- waiting for comments from member</w:t>
            </w:r>
            <w:r w:rsidRPr="00FE1E65">
              <w:rPr>
                <w:b/>
                <w:bCs/>
              </w:rPr>
              <w:t>s</w:t>
            </w:r>
            <w:r w:rsidR="00D5175C" w:rsidRPr="00FE1E65">
              <w:rPr>
                <w:b/>
                <w:bCs/>
              </w:rPr>
              <w:t xml:space="preserve">, bring back to council and </w:t>
            </w:r>
            <w:r w:rsidRPr="00FE1E65">
              <w:rPr>
                <w:b/>
                <w:bCs/>
              </w:rPr>
              <w:t>approve</w:t>
            </w:r>
            <w:r w:rsidR="00D5175C" w:rsidRPr="00FE1E65">
              <w:rPr>
                <w:b/>
                <w:bCs/>
              </w:rPr>
              <w:t xml:space="preserve"> the standard </w:t>
            </w:r>
          </w:p>
        </w:tc>
        <w:tc>
          <w:tcPr>
            <w:tcW w:w="2345" w:type="dxa"/>
          </w:tcPr>
          <w:p w14:paraId="7FE4A97E" w14:textId="648C845D" w:rsidR="00D5175C" w:rsidRDefault="00D5175C" w:rsidP="00D5175C">
            <w:pPr>
              <w:rPr>
                <w:b/>
                <w:bCs/>
                <w:highlight w:val="magenta"/>
              </w:rPr>
            </w:pPr>
            <w:r w:rsidRPr="00FE1E65">
              <w:rPr>
                <w:b/>
                <w:bCs/>
              </w:rPr>
              <w:t>Management/Registrar</w:t>
            </w:r>
          </w:p>
        </w:tc>
        <w:tc>
          <w:tcPr>
            <w:tcW w:w="1247" w:type="dxa"/>
          </w:tcPr>
          <w:p w14:paraId="0247342C" w14:textId="6F562F56" w:rsidR="00D5175C" w:rsidRDefault="00D5175C" w:rsidP="00D5175C">
            <w:pPr>
              <w:rPr>
                <w:b/>
                <w:bCs/>
              </w:rPr>
            </w:pPr>
            <w:r w:rsidRPr="00FE1E65"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00A936F5" w14:textId="43DB79B7" w:rsidR="00D5175C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D5175C" w:rsidRPr="0060462A" w14:paraId="4CAE7347" w14:textId="77777777" w:rsidTr="00D5175C">
        <w:tc>
          <w:tcPr>
            <w:tcW w:w="4739" w:type="dxa"/>
          </w:tcPr>
          <w:p w14:paraId="50BC6648" w14:textId="3D12F988" w:rsidR="00D5175C" w:rsidRDefault="00D5175C" w:rsidP="00D5175C">
            <w:pPr>
              <w:rPr>
                <w:b/>
                <w:bCs/>
                <w:highlight w:val="magenta"/>
              </w:rPr>
            </w:pPr>
            <w:bookmarkStart w:id="4" w:name="_Hlk131676277"/>
            <w:r w:rsidRPr="00C763C7">
              <w:rPr>
                <w:b/>
                <w:bCs/>
              </w:rPr>
              <w:t xml:space="preserve">Ask accountants if </w:t>
            </w:r>
            <w:proofErr w:type="spellStart"/>
            <w:r w:rsidRPr="00C763C7">
              <w:rPr>
                <w:b/>
                <w:bCs/>
              </w:rPr>
              <w:t>T4</w:t>
            </w:r>
            <w:proofErr w:type="spellEnd"/>
            <w:r w:rsidRPr="00C763C7">
              <w:rPr>
                <w:b/>
                <w:bCs/>
              </w:rPr>
              <w:t xml:space="preserve">/T4A’s are required for </w:t>
            </w:r>
            <w:r>
              <w:rPr>
                <w:b/>
                <w:bCs/>
              </w:rPr>
              <w:t>p</w:t>
            </w:r>
            <w:r w:rsidRPr="00C763C7">
              <w:rPr>
                <w:b/>
                <w:bCs/>
              </w:rPr>
              <w:t xml:space="preserve">er </w:t>
            </w:r>
            <w:r>
              <w:rPr>
                <w:b/>
                <w:bCs/>
              </w:rPr>
              <w:t>d</w:t>
            </w:r>
            <w:r w:rsidRPr="00C763C7">
              <w:rPr>
                <w:b/>
                <w:bCs/>
              </w:rPr>
              <w:t xml:space="preserve">iems </w:t>
            </w:r>
            <w:bookmarkEnd w:id="4"/>
          </w:p>
        </w:tc>
        <w:tc>
          <w:tcPr>
            <w:tcW w:w="2345" w:type="dxa"/>
          </w:tcPr>
          <w:p w14:paraId="66ACBA03" w14:textId="54FFD903" w:rsidR="00D5175C" w:rsidRDefault="00D5175C" w:rsidP="00D5175C">
            <w:pPr>
              <w:rPr>
                <w:b/>
                <w:bCs/>
                <w:highlight w:val="magenta"/>
              </w:rPr>
            </w:pPr>
            <w:r w:rsidRPr="00C763C7">
              <w:rPr>
                <w:b/>
                <w:bCs/>
              </w:rPr>
              <w:t>Management</w:t>
            </w:r>
          </w:p>
        </w:tc>
        <w:tc>
          <w:tcPr>
            <w:tcW w:w="1247" w:type="dxa"/>
          </w:tcPr>
          <w:p w14:paraId="0B68E779" w14:textId="01B1E80A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5284D364" w14:textId="4DC2C6CA" w:rsidR="00D5175C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D5175C" w:rsidRPr="0060462A" w14:paraId="13896704" w14:textId="77777777" w:rsidTr="00D5175C">
        <w:tc>
          <w:tcPr>
            <w:tcW w:w="4739" w:type="dxa"/>
          </w:tcPr>
          <w:p w14:paraId="5F17F36A" w14:textId="2670B0B5" w:rsidR="00D5175C" w:rsidRPr="00C763C7" w:rsidRDefault="00D5175C" w:rsidP="00D5175C">
            <w:pPr>
              <w:rPr>
                <w:b/>
                <w:bCs/>
              </w:rPr>
            </w:pPr>
            <w:bookmarkStart w:id="5" w:name="_Hlk131676219"/>
            <w:r w:rsidRPr="00FE1E65">
              <w:rPr>
                <w:b/>
                <w:bCs/>
              </w:rPr>
              <w:t>Look into contracted dentists and how to keep our database accurate</w:t>
            </w:r>
            <w:r>
              <w:rPr>
                <w:b/>
                <w:bCs/>
              </w:rPr>
              <w:t xml:space="preserve"> </w:t>
            </w:r>
            <w:bookmarkEnd w:id="5"/>
          </w:p>
        </w:tc>
        <w:tc>
          <w:tcPr>
            <w:tcW w:w="2345" w:type="dxa"/>
          </w:tcPr>
          <w:p w14:paraId="34E21029" w14:textId="58607349" w:rsidR="00D5175C" w:rsidRPr="00C763C7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Registrar</w:t>
            </w:r>
          </w:p>
        </w:tc>
        <w:tc>
          <w:tcPr>
            <w:tcW w:w="1247" w:type="dxa"/>
          </w:tcPr>
          <w:p w14:paraId="5F92C8E3" w14:textId="21C0A530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1D319E0F" w14:textId="7DB1440B" w:rsidR="00D5175C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D5175C" w:rsidRPr="0060462A" w14:paraId="775F06D4" w14:textId="77777777" w:rsidTr="00D5175C">
        <w:tc>
          <w:tcPr>
            <w:tcW w:w="4739" w:type="dxa"/>
          </w:tcPr>
          <w:p w14:paraId="0E10041E" w14:textId="44B5E119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RCDSO PLP information to be provided to members </w:t>
            </w:r>
          </w:p>
        </w:tc>
        <w:tc>
          <w:tcPr>
            <w:tcW w:w="2345" w:type="dxa"/>
          </w:tcPr>
          <w:p w14:paraId="177AAA93" w14:textId="4FFA0FDC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</w:p>
        </w:tc>
        <w:tc>
          <w:tcPr>
            <w:tcW w:w="1247" w:type="dxa"/>
          </w:tcPr>
          <w:p w14:paraId="57EE7B4E" w14:textId="4F6A96B7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019" w:type="dxa"/>
          </w:tcPr>
          <w:p w14:paraId="72FD3820" w14:textId="075567CC" w:rsidR="00D5175C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D5175C" w:rsidRPr="0060462A" w14:paraId="440EC888" w14:textId="77777777" w:rsidTr="00D5175C">
        <w:tc>
          <w:tcPr>
            <w:tcW w:w="4739" w:type="dxa"/>
          </w:tcPr>
          <w:p w14:paraId="3AEEF0A0" w14:textId="7F19B742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Find company to do background check on new Registrar short list</w:t>
            </w:r>
          </w:p>
        </w:tc>
        <w:tc>
          <w:tcPr>
            <w:tcW w:w="2345" w:type="dxa"/>
          </w:tcPr>
          <w:p w14:paraId="7B920A54" w14:textId="41DD01F5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Management (Jaime)</w:t>
            </w:r>
          </w:p>
        </w:tc>
        <w:tc>
          <w:tcPr>
            <w:tcW w:w="1247" w:type="dxa"/>
          </w:tcPr>
          <w:p w14:paraId="2CA34169" w14:textId="749EF3C3" w:rsidR="00D5175C" w:rsidRDefault="00D5175C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Ju</w:t>
            </w:r>
            <w:r w:rsidR="00FE1E65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019" w:type="dxa"/>
          </w:tcPr>
          <w:p w14:paraId="0E112D98" w14:textId="76C5DA4E" w:rsidR="00D5175C" w:rsidRDefault="00D5175C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D5175C" w:rsidRPr="0060462A" w14:paraId="53584898" w14:textId="77777777" w:rsidTr="00D5175C">
        <w:tc>
          <w:tcPr>
            <w:tcW w:w="4739" w:type="dxa"/>
          </w:tcPr>
          <w:p w14:paraId="17263C47" w14:textId="3C384F6F" w:rsidR="00D5175C" w:rsidRPr="0060462A" w:rsidRDefault="00D5175C" w:rsidP="00D5175C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Finance Committee to review fees for revised licensure categories.</w:t>
            </w:r>
          </w:p>
        </w:tc>
        <w:tc>
          <w:tcPr>
            <w:tcW w:w="2345" w:type="dxa"/>
          </w:tcPr>
          <w:p w14:paraId="30E31F13" w14:textId="39841AE3" w:rsidR="00D5175C" w:rsidRPr="0060462A" w:rsidRDefault="00D5175C" w:rsidP="00D5175C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Finance Committee</w:t>
            </w:r>
          </w:p>
        </w:tc>
        <w:tc>
          <w:tcPr>
            <w:tcW w:w="1247" w:type="dxa"/>
          </w:tcPr>
          <w:p w14:paraId="142BE6FC" w14:textId="0D901F20" w:rsidR="00D5175C" w:rsidRPr="0060462A" w:rsidRDefault="00D5175C" w:rsidP="00D5175C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7349052B" w14:textId="46E828E0" w:rsidR="00D5175C" w:rsidRPr="0060462A" w:rsidRDefault="00D5175C" w:rsidP="00D5175C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green"/>
              </w:rPr>
              <w:t>New</w:t>
            </w:r>
          </w:p>
        </w:tc>
      </w:tr>
      <w:tr w:rsidR="0093595B" w:rsidRPr="0060462A" w14:paraId="43D76028" w14:textId="77777777" w:rsidTr="00D5175C">
        <w:tc>
          <w:tcPr>
            <w:tcW w:w="4739" w:type="dxa"/>
          </w:tcPr>
          <w:p w14:paraId="3E4C65C4" w14:textId="55936F39" w:rsidR="0093595B" w:rsidRPr="0060462A" w:rsidRDefault="0093595B" w:rsidP="00D5175C">
            <w:pPr>
              <w:rPr>
                <w:b/>
                <w:bCs/>
              </w:rPr>
            </w:pPr>
            <w:r w:rsidRPr="0093595B">
              <w:rPr>
                <w:b/>
                <w:bCs/>
              </w:rPr>
              <w:t>Council Approval of Updated TMD Guidelines</w:t>
            </w:r>
          </w:p>
        </w:tc>
        <w:tc>
          <w:tcPr>
            <w:tcW w:w="2345" w:type="dxa"/>
          </w:tcPr>
          <w:p w14:paraId="13E8EDDE" w14:textId="62AD94D5" w:rsidR="0093595B" w:rsidRPr="0060462A" w:rsidRDefault="0093595B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Bhargava </w:t>
            </w:r>
          </w:p>
        </w:tc>
        <w:tc>
          <w:tcPr>
            <w:tcW w:w="1247" w:type="dxa"/>
          </w:tcPr>
          <w:p w14:paraId="69FA1312" w14:textId="625214E4" w:rsidR="0093595B" w:rsidRPr="0060462A" w:rsidRDefault="0093595B" w:rsidP="00D5175C">
            <w:pPr>
              <w:rPr>
                <w:b/>
                <w:bCs/>
              </w:rPr>
            </w:pPr>
            <w:r>
              <w:rPr>
                <w:b/>
                <w:bCs/>
              </w:rPr>
              <w:t>Oct 2023</w:t>
            </w:r>
          </w:p>
        </w:tc>
        <w:tc>
          <w:tcPr>
            <w:tcW w:w="1019" w:type="dxa"/>
          </w:tcPr>
          <w:p w14:paraId="39BA86EF" w14:textId="1314FB6F" w:rsidR="0093595B" w:rsidRPr="0060462A" w:rsidRDefault="0093595B" w:rsidP="00D5175C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</w:tbl>
    <w:p w14:paraId="729C9D77" w14:textId="77777777" w:rsidR="003C6A0A" w:rsidRPr="0060462A" w:rsidRDefault="003C6A0A">
      <w:pPr>
        <w:rPr>
          <w:b/>
          <w:bCs/>
        </w:rPr>
      </w:pPr>
    </w:p>
    <w:sectPr w:rsidR="003C6A0A" w:rsidRPr="0060462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500E" w14:textId="77777777" w:rsidR="00672730" w:rsidRDefault="00672730" w:rsidP="00672730">
      <w:pPr>
        <w:spacing w:after="0" w:line="240" w:lineRule="auto"/>
      </w:pPr>
      <w:r>
        <w:separator/>
      </w:r>
    </w:p>
  </w:endnote>
  <w:endnote w:type="continuationSeparator" w:id="0">
    <w:p w14:paraId="3C7EE489" w14:textId="77777777" w:rsidR="00672730" w:rsidRDefault="00672730" w:rsidP="006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00E1" w14:textId="77777777" w:rsidR="00672730" w:rsidRDefault="00672730" w:rsidP="00672730">
      <w:pPr>
        <w:spacing w:after="0" w:line="240" w:lineRule="auto"/>
      </w:pPr>
      <w:r>
        <w:separator/>
      </w:r>
    </w:p>
  </w:footnote>
  <w:footnote w:type="continuationSeparator" w:id="0">
    <w:p w14:paraId="48895E9C" w14:textId="77777777" w:rsidR="00672730" w:rsidRDefault="00672730" w:rsidP="0067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7FA6" w14:textId="40A4A734" w:rsidR="00672730" w:rsidRDefault="00672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470B" wp14:editId="031F61B3">
          <wp:simplePos x="914400" y="447675"/>
          <wp:positionH relativeFrom="column">
            <wp:align>center</wp:align>
          </wp:positionH>
          <wp:positionV relativeFrom="paragraph">
            <wp:posOffset>0</wp:posOffset>
          </wp:positionV>
          <wp:extent cx="1400400" cy="968400"/>
          <wp:effectExtent l="0" t="0" r="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30"/>
    <w:rsid w:val="003C6A0A"/>
    <w:rsid w:val="003F3E67"/>
    <w:rsid w:val="004B0617"/>
    <w:rsid w:val="00547413"/>
    <w:rsid w:val="0060462A"/>
    <w:rsid w:val="00672730"/>
    <w:rsid w:val="008C52F9"/>
    <w:rsid w:val="0093595B"/>
    <w:rsid w:val="00942DE5"/>
    <w:rsid w:val="00974190"/>
    <w:rsid w:val="009A5EC5"/>
    <w:rsid w:val="00B334C0"/>
    <w:rsid w:val="00C763C7"/>
    <w:rsid w:val="00D42131"/>
    <w:rsid w:val="00D5175C"/>
    <w:rsid w:val="00DA2C05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F4B2"/>
  <w15:chartTrackingRefBased/>
  <w15:docId w15:val="{441B1188-8175-40A9-ABF4-9124373D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30"/>
  </w:style>
  <w:style w:type="paragraph" w:styleId="Footer">
    <w:name w:val="footer"/>
    <w:basedOn w:val="Normal"/>
    <w:link w:val="FooterChar"/>
    <w:uiPriority w:val="99"/>
    <w:unhideWhenUsed/>
    <w:rsid w:val="0067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30"/>
  </w:style>
  <w:style w:type="table" w:styleId="TableGrid">
    <w:name w:val="Table Grid"/>
    <w:basedOn w:val="TableNormal"/>
    <w:uiPriority w:val="39"/>
    <w:rsid w:val="0067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5" ma:contentTypeDescription="Create a new document." ma:contentTypeScope="" ma:versionID="713e79109e8c7ffb27a253a5e8dc044e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4182041c3bce3a909a5769e3fdb98f0e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02F25-F3F5-4EDC-A15A-2940B9391DCA}">
  <ds:schemaRefs>
    <ds:schemaRef ds:uri="http://schemas.microsoft.com/office/2006/metadata/properties"/>
    <ds:schemaRef ds:uri="http://schemas.microsoft.com/office/infopath/2007/PartnerControls"/>
    <ds:schemaRef ds:uri="44e4fdc0-b760-4707-93c5-3416fdc3b596"/>
    <ds:schemaRef ds:uri="80579599-3ee1-434b-80d9-966500df6f60"/>
  </ds:schemaRefs>
</ds:datastoreItem>
</file>

<file path=customXml/itemProps2.xml><?xml version="1.0" encoding="utf-8"?>
<ds:datastoreItem xmlns:ds="http://schemas.openxmlformats.org/officeDocument/2006/customXml" ds:itemID="{7533E0CF-0D8C-4747-AB0C-B1AB09F17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DC825-E2AC-4D08-A0B8-DC3E6A062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44e4fdc0-b760-4707-93c5-3416fdc3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Gunn</dc:creator>
  <cp:keywords/>
  <dc:description/>
  <cp:lastModifiedBy>Jessica Gunn</cp:lastModifiedBy>
  <cp:revision>4</cp:revision>
  <dcterms:created xsi:type="dcterms:W3CDTF">2023-04-27T21:19:00Z</dcterms:created>
  <dcterms:modified xsi:type="dcterms:W3CDTF">2023-05-29T19:27:00Z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